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第4函  卷20上-20下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第4函  卷20上-20下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第4函  卷20上-20下.html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