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册1  目录  卷1-7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册1  目录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本书出售、求购地址：https://www.jiaokey.com/book/detail/13003143.html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关键词搜索：https://www.jiaokey.com/tag/吕氏春秋  册1  目录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