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建筑电气控制技术  第2版</w:t>
      </w:r>
    </w:p>
    <w:p>
      <w:r>
        <w:rPr>
          <w:rFonts w:ascii="宋体" w:hAnsi="宋体" w:eastAsia="宋体"/>
          <w:sz w:val="24"/>
        </w:rPr>
        <w:t>马小军,顾菊平,赵宏家,王永华,刘瑾,王鑫国,华亮等参,陈志新主审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马小军,顾菊平,赵宏家,王永华,刘瑾,王鑫国,华亮等参,陈志新主审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9787111372363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房屋建筑设备-电气控制-高等学校-教材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机电设备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建筑电气控制技术》由马小军主编，是普通高等教育智能建筑规划教材。其特点是，既讲述电气控制技术的基本原理，又注重介绍电气控制技术在建筑电气领域中的实际应用。另外，为适应可编程序控制器技术的应用需求，本书用了较多篇幅来介绍典型可编程序控制器机型的原理、使用技术和一些新的发展成果，突出工程上的实用性。《建筑电气控制技术》分两篇，共十三章，内容包括：常用控制电器、电气控制的基本环节和基本规律、电气控制系统的设计、电气控制应用实例分析、可编程序控制器基础知识、OMRONCPMlA型可编程序控制器、三菱FX2N系列可编程序控制器、SIEMENSS7—200可编程序控制器、可编程序控制器系统设计、可编程序控制器的通信与网络、可编程序控制器的应用等。本书的内容选取遵循“宽编窄用”的原则，以适应不同专业、不同层次的学校需要，而且各章的论述力求做到原理与应用并重，理论与实际结合，从而达到学以致用的目的。本书可作为电气工程及其自动化、建筑电气与智能化本科，高职高专建筑电气、楼宇自动化设备管理等专业的教材，也可供工程技术人员自学和作为培训教材使用。</w:t>
      </w:r>
    </w:p>
    <w:p/>
    <w:p>
      <w:r>
        <w:t>本书出售、求购地址：https://www.jiaokey.com/book/detail/13002005.html</w:t>
      </w:r>
    </w:p>
    <w:p>
      <w:r>
        <w:t>更多机电设备图书推荐：https://www.jiaokey.com</w:t>
      </w:r>
    </w:p>
    <w:p>
      <w:r>
        <w:t>马小军,顾菊平,赵宏家,王永华,刘瑾,王鑫国,华亮等参,陈志新主审 其他作品：https://www.jiaokey.com/tag/马小军,顾菊平,赵宏家,王永华,刘瑾,王鑫国,华亮等参,陈志新主审.html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关键词搜索：https://www.jiaokey.com/tag/房屋建筑设备-电气控制-高等学校-教材.html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