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书名：《住宅设计规范》实施指南</w:t>
      </w:r>
    </w:p>
    <w:p>
      <w:r>
        <w:t>作者：国家住宅与居住环境工程技术研究中心，广东省建科建筑设计院编著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《住宅设计规范》实施指南 评论地址：https://www.jiaokey.com/book/detail/13001956.html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