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书名：亲子教育新概念系列丛书  家有小天才</w:t>
      </w:r>
    </w:p>
    <w:p>
      <w:r>
        <w:t>作者：庞晓龙主编</w:t>
      </w:r>
    </w:p>
    <w:p>
      <w:r>
        <w:t>出版社：北京：金城出版社</w:t>
      </w:r>
    </w:p>
    <w:p>
      <w:r>
        <w:t>出版日期：2010.07</w:t>
      </w:r>
    </w:p>
    <w:p>
      <w:r>
        <w:t>总页数：267</w:t>
      </w:r>
    </w:p>
    <w:p>
      <w:r>
        <w:t>更多请访问教客网: www.jiaokey.com</w:t>
      </w:r>
    </w:p>
    <w:p>
      <w:r>
        <w:t>亲子教育新概念系列丛书  家有小天才 评论地址：https://www.jiaokey.com/book/detail/13001064.html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