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试题调研·高考状元纠错笔记  政治</w:t>
      </w:r>
    </w:p>
    <w:p>
      <w:r>
        <w:rPr>
          <w:rFonts w:ascii="宋体" w:hAnsi="宋体" w:eastAsia="宋体"/>
          <w:sz w:val="24"/>
        </w:rPr>
        <w:t>杜志建主编；张翰本册主编；桑进林，张健，龙艳青等编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试题调研·高考状元纠错笔记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杜志建主编；张翰本册主编；桑进林，张健，龙艳青等编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本书出售、求购地址：https://www.jiaokey.com/book/detail/13000746.html</w:t>
      </w:r>
    </w:p>
    <w:p>
      <w:r>
        <w:t>更多相关图书推荐：https://www.jiaokey.com</w:t>
      </w:r>
    </w:p>
    <w:p>
      <w:r>
        <w:t>杜志建主编；张翰本册主编；桑进林，张健，龙艳青等编 其他作品：https://www.jiaokey.com/tag/杜志建主编；张翰本册主编；桑进林，张健，龙艳青等编.html</w:t>
      </w:r>
    </w:p>
    <w:p>
      <w:r>
        <w:t>新疆青少年出版社 出版图书：https://www.jiaokey.com/tag/新疆青少年出版社.html</w:t>
      </w:r>
    </w:p>
    <w:p>
      <w:r>
        <w:t>关键词搜索：https://www.jiaokey.com/tag/试题调研·高考状元纠错笔记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