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书名：金属热处理生产技术</w:t>
      </w:r>
    </w:p>
    <w:p>
      <w:r>
        <w:t>作者：张文莉，吴承玲主编；胡新，宋群玲副主编</w:t>
      </w:r>
    </w:p>
    <w:p>
      <w:r>
        <w:t>出版社：北京：冶金工业出版社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金属热处理生产技术 评论地址：https://www.jiaokey.com/book/detail/13000434.html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