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数控车床加工技术（FANUC系统）</w:t>
      </w:r>
    </w:p>
    <w:p>
      <w:r>
        <w:rPr>
          <w:rFonts w:ascii="宋体" w:hAnsi="宋体" w:eastAsia="宋体"/>
          <w:sz w:val="24"/>
        </w:rPr>
        <w:t>李红波，夏东亮，马永军主编；盛艳君，朱立新，吕福玲等副主编；张莉娟，丁泽庆，郭剑等参编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数控车床加工技术（FANUC系统）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李红波，夏东亮，马永军主编；盛艳君，朱立新，吕福玲等副主编；张莉娟，丁泽庆，郭剑等参编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本书出售、求购地址：https://www.jiaokey.com/book/detail/13000428.html</w:t>
      </w:r>
    </w:p>
    <w:p>
      <w:r>
        <w:t>更多相关图书推荐：https://www.jiaokey.com</w:t>
      </w:r>
    </w:p>
    <w:p>
      <w:r>
        <w:t>李红波，夏东亮，马永军主编；盛艳君，朱立新，吕福玲等副主编；张莉娟，丁泽庆，郭剑等参编 其他作品：https://www.jiaokey.com/tag/李红波，夏东亮，马永军主编；盛艳君，朱立新，吕福玲等副主编；张莉娟，丁泽庆，郭剑等参编.html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关键词搜索：https://www.jiaokey.com/tag/数控车床加工技术（FANUC系统）.html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