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书名：二维动画设计与制作</w:t>
      </w:r>
    </w:p>
    <w:p>
      <w:r>
        <w:t>作者：付仕平主编；黄毅，左红副主编；黄渝川主审</w:t>
      </w:r>
    </w:p>
    <w:p>
      <w:r>
        <w:t>出版社：重庆：重庆大学出版社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二维动画设计与制作 评论地址：https://www.jiaokey.com/book/detail/12999975.html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