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X5平面广告创意108招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X5平面广告创意108招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本书出售、求购地址：https://www.jiaokey.com/book/detail/12999841.html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X5平面广告创意108招.html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