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书名：起航  福建省建立新经济体制基本框架的回顾</w:t>
      </w:r>
    </w:p>
    <w:p>
      <w:r>
        <w:t>作者：金凌著</w:t>
      </w:r>
    </w:p>
    <w:p>
      <w:r>
        <w:t>出版社：福州：海峡文艺出版社</w:t>
      </w:r>
    </w:p>
    <w:p>
      <w:r>
        <w:t>出版日期：2011.07</w:t>
      </w:r>
    </w:p>
    <w:p>
      <w:r>
        <w:t>总页数：322</w:t>
      </w:r>
    </w:p>
    <w:p>
      <w:r>
        <w:t>更多请访问教客网: www.jiaokey.com</w:t>
      </w:r>
    </w:p>
    <w:p>
      <w:r>
        <w:t>起航  福建省建立新经济体制基本框架的回顾 评论地址：https://www.jiaokey.com/book/detail/12999028.html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