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第6卷</w:t>
      </w:r>
    </w:p>
    <w:p>
      <w:r>
        <w:rPr>
          <w:rFonts w:ascii="宋体" w:hAnsi="宋体" w:eastAsia="宋体"/>
          <w:sz w:val="24"/>
        </w:rPr>
        <w:t>朱兆云主编；高丽，赵毅，王京昆，戚育芳副主编；云南省药物研究所编著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朱兆云主编；高丽，赵毅，王京昆，戚育芳副主编；云南省药物研究所编著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本书出售、求购地址：https://www.jiaokey.com/book/detail/12996490.html</w:t>
      </w:r>
    </w:p>
    <w:p>
      <w:r>
        <w:t>更多相关图书推荐：https://www.jiaokey.com</w:t>
      </w:r>
    </w:p>
    <w:p>
      <w:r>
        <w:t>朱兆云主编；高丽，赵毅，王京昆，戚育芳副主编；云南省药物研究所编著 其他作品：https://www.jiaokey.com/tag/朱兆云主编；高丽，赵毅，王京昆，戚育芳副主编；云南省药物研究所编著.html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关键词搜索：https://www.jiaokey.com/tag/云南天然药物图鉴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