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2011药学（师）职称考试强化训练与试题解析 第4版</w:t>
      </w:r>
    </w:p>
    <w:p>
      <w:r>
        <w:rPr>
          <w:rFonts w:ascii="宋体" w:hAnsi="宋体" w:eastAsia="宋体"/>
          <w:sz w:val="24"/>
        </w:rPr>
        <w:t>徐贵丽主编；张青，何洪静副主编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2011药学（师）职称考试强化训练与试题解析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徐贵丽主编；张青，何洪静副主编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本书出售、求购地址：https://www.jiaokey.com/book/detail/12994398.html</w:t>
      </w:r>
    </w:p>
    <w:p>
      <w:r>
        <w:t>更多相关图书推荐：https://www.jiaokey.com</w:t>
      </w:r>
    </w:p>
    <w:p>
      <w:r>
        <w:t>徐贵丽主编；张青，何洪静副主编 其他作品：https://www.jiaokey.com/tag/徐贵丽主编；张青，何洪静副主编.html</w:t>
      </w:r>
    </w:p>
    <w:p>
      <w:r>
        <w:t>军事医学科学出版社 出版图书：https://www.jiaokey.com/tag/军事医学科学出版社.html</w:t>
      </w:r>
    </w:p>
    <w:p>
      <w:r>
        <w:t>关键词搜索：https://www.jiaokey.com/tag/2011药学（师）职称考试强化训练与试题解析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