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规范、论证与行动  法认识论论文集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规范、论证与行动  法认识论论文集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本书出售、求购地址：https://www.jiaokey.com/book/detail/12994267.html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关键词搜索：https://www.jiaokey.com/tag/规范、论证与行动  法认识论论文集.html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