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不只是传奇  麦当劳之父雷罗克的奇葩人生</w:t>
      </w:r>
    </w:p>
    <w:p>
      <w:r>
        <w:rPr>
          <w:rFonts w:ascii="宋体" w:hAnsi="宋体" w:eastAsia="宋体"/>
          <w:sz w:val="24"/>
        </w:rPr>
        <w:t>陈可卉编著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不只是传奇  麦当劳之父雷罗克的奇葩人生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创见文化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本书出售、求购地址：https://www.jiaokey.com/book/detail/12994142.html</w:t>
      </w:r>
    </w:p>
    <w:p>
      <w:r>
        <w:t>更多相关图书推荐：https://www.jiaokey.com</w:t>
      </w:r>
    </w:p>
    <w:p>
      <w:r>
        <w:t>陈可卉编著 其他作品：https://www.jiaokey.com/tag/陈可卉编著.html</w:t>
      </w:r>
    </w:p>
    <w:p>
      <w:r>
        <w:t>创见文化 出版图书：https://www.jiaokey.com/tag/创见文化.html</w:t>
      </w:r>
    </w:p>
    <w:p>
      <w:r>
        <w:t>关键词搜索：https://www.jiaokey.com/tag/不只是传奇  麦当劳之父雷罗克的奇葩人生.html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