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书名：论不平等的法律调控</w:t>
      </w:r>
    </w:p>
    <w:p>
      <w:r>
        <w:t>作者：郭兴利著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论不平等的法律调控 评论地址：https://www.jiaokey.com/book/detail/12991396.html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