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书名：CT和MRI诊断  重点、热点问题精讲</w:t>
      </w:r>
    </w:p>
    <w:p>
      <w:r>
        <w:t>作者：金冠民，陈敏，袁涛主编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总页数：425</w:t>
      </w:r>
    </w:p>
    <w:p>
      <w:r>
        <w:t>更多请访问教客网: www.jiaokey.com</w:t>
      </w:r>
    </w:p>
    <w:p>
      <w:r>
        <w:t>CT和MRI诊断  重点、热点问题精讲 评论地址：https://www.jiaokey.com/book/detail/12990663.html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