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增注古方新解  卷1-4</w:t>
      </w:r>
    </w:p>
    <w:p>
      <w:r>
        <w:rPr>
          <w:rFonts w:ascii="宋体" w:hAnsi="宋体" w:eastAsia="宋体"/>
          <w:sz w:val="24"/>
        </w:rPr>
        <w:t>（清）徐大椿（洄溪）撰；陆士谔编订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增注古方新解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（清）徐大椿（洄溪）撰；陆士谔编订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本书出售、求购地址：https://www.jiaokey.com/book/detail/12987344.html</w:t>
      </w:r>
    </w:p>
    <w:p>
      <w:r>
        <w:t>更多相关图书推荐：https://www.jiaokey.com</w:t>
      </w:r>
    </w:p>
    <w:p>
      <w:r>
        <w:t>（清）徐大椿（洄溪）撰；陆士谔编订 其他作品：https://www.jiaokey.com/tag/（清）徐大椿（洄溪）撰；陆士谔编订.html</w:t>
      </w:r>
    </w:p>
    <w:p>
      <w:r>
        <w:t>上海世界书局 出版图书：https://www.jiaokey.com/tag/上海世界书局.html</w:t>
      </w:r>
    </w:p>
    <w:p>
      <w:r>
        <w:t>关键词搜索：https://www.jiaokey.com/tag/增注古方新解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