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书名：幼科医学指南  卷1-4</w:t>
      </w:r>
    </w:p>
    <w:p>
      <w:r>
        <w:t>作者：（明）周震（慎斋）撰</w:t>
      </w:r>
    </w:p>
    <w:p>
      <w:r>
        <w:t>出版社：</w:t>
      </w:r>
    </w:p>
    <w:p>
      <w:r>
        <w:t>出版日期：1926</w:t>
      </w:r>
    </w:p>
    <w:p>
      <w:r>
        <w:t>总页数：195</w:t>
      </w:r>
    </w:p>
    <w:p>
      <w:r>
        <w:t>更多请访问教客网: www.jiaokey.com</w:t>
      </w:r>
    </w:p>
    <w:p>
      <w:r>
        <w:t>幼科医学指南  卷1-4 评论地址：https://www.jiaokey.com/book/detail/12987061.html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