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四科简效方甲集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四科简效方甲集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本书出售、求购地址：https://www.jiaokey.com/book/detail/12986834.html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四科简效方甲集.html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