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书名：怎样种好菜园  新编北方本</w:t>
      </w:r>
    </w:p>
    <w:p>
      <w:r>
        <w:t>作者：刘宜生，宋世君，王贵臣编著</w:t>
      </w:r>
    </w:p>
    <w:p>
      <w:r>
        <w:t>出版社：北京：金盾出版社</w:t>
      </w:r>
    </w:p>
    <w:p>
      <w:r>
        <w:t>出版日期：2010.04</w:t>
      </w:r>
    </w:p>
    <w:p>
      <w:r>
        <w:t>总页数：407</w:t>
      </w:r>
    </w:p>
    <w:p>
      <w:r>
        <w:t>更多请访问教客网: www.jiaokey.com</w:t>
      </w:r>
    </w:p>
    <w:p>
      <w:r>
        <w:t>怎样种好菜园  新编北方本 评论地址：https://www.jiaokey.com/book/detail/12986350.html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