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反刍岁月回眸  反刍式单元教学法实验集锦之三</w:t>
      </w:r>
    </w:p>
    <w:p>
      <w:r>
        <w:rPr>
          <w:rFonts w:ascii="宋体" w:hAnsi="宋体" w:eastAsia="宋体"/>
          <w:sz w:val="24"/>
        </w:rPr>
        <w:t>钟德赣主编；肖海洋，张旭红，詹火滥，曾小英副主编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反刍岁月回眸  反刍式单元教学法实验集锦之三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钟德赣主编；肖海洋，张旭红，詹火滥，曾小英副主编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本书出售、求购地址：https://www.jiaokey.com/book/detail/12985213.html</w:t>
      </w:r>
    </w:p>
    <w:p>
      <w:r>
        <w:t>更多相关图书推荐：https://www.jiaokey.com</w:t>
      </w:r>
    </w:p>
    <w:p>
      <w:r>
        <w:t>钟德赣主编；肖海洋，张旭红，詹火滥，曾小英副主编 其他作品：https://www.jiaokey.com/tag/钟德赣主编；肖海洋，张旭红，詹火滥，曾小英副主编.html</w:t>
      </w:r>
    </w:p>
    <w:p>
      <w:r>
        <w:t>陕西师范大学杂志社 出版图书：https://www.jiaokey.com/tag/陕西师范大学杂志社.html</w:t>
      </w:r>
    </w:p>
    <w:p>
      <w:r>
        <w:t>关键词搜索：https://www.jiaokey.com/tag/反刍岁月回眸  反刍式单元教学法实验集锦之三.html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