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书名：脉状金矿地质与成因  以辽西地区为例</w:t>
      </w:r>
    </w:p>
    <w:p>
      <w:r>
        <w:t>作者：王安建等著</w:t>
      </w:r>
    </w:p>
    <w:p>
      <w:r>
        <w:t>出版社：长春：吉林科学技术出版社</w:t>
      </w:r>
    </w:p>
    <w:p>
      <w:r>
        <w:t>出版日期：1996</w:t>
      </w:r>
    </w:p>
    <w:p>
      <w:r>
        <w:t>总页数：149</w:t>
      </w:r>
    </w:p>
    <w:p>
      <w:r>
        <w:t>更多请访问教客网: www.jiaokey.com</w:t>
      </w:r>
    </w:p>
    <w:p>
      <w:r>
        <w:t>脉状金矿地质与成因  以辽西地区为例 评论地址：https://www.jiaokey.com/book/detail/12982929.html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