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书名：新疆地壳演化及优势矿产成矿规律研究</w:t>
      </w:r>
    </w:p>
    <w:p>
      <w:r>
        <w:t>作者：董连慧主编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总页数：104</w:t>
      </w:r>
    </w:p>
    <w:p>
      <w:r>
        <w:t>更多请访问教客网: www.jiaokey.com</w:t>
      </w:r>
    </w:p>
    <w:p>
      <w:r>
        <w:t>新疆地壳演化及优势矿产成矿规律研究 评论地址：https://www.jiaokey.com/book/detail/12982928.html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