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书名：建筑结构施工图设计与审图常遇问题及对策</w:t>
      </w:r>
    </w:p>
    <w:p>
      <w:r>
        <w:t>作者：魏利金著</w:t>
      </w:r>
    </w:p>
    <w:p>
      <w:r>
        <w:t>出版社：北京：中国电力出版社</w:t>
      </w:r>
    </w:p>
    <w:p>
      <w:r>
        <w:t>出版日期：2011.06</w:t>
      </w:r>
    </w:p>
    <w:p>
      <w:r>
        <w:t>总页数：322</w:t>
      </w:r>
    </w:p>
    <w:p>
      <w:r>
        <w:t>更多请访问教客网: www.jiaokey.com</w:t>
      </w:r>
    </w:p>
    <w:p>
      <w:r>
        <w:t>建筑结构施工图设计与审图常遇问题及对策 评论地址：https://www.jiaokey.com/book/detail/12982586.html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