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2013考研思想政治理论真题题源·3年详解·7年透析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2013考研思想政治理论真题题源·3年详解·7年透析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本书出售、求购地址：https://www.jiaokey.com/book/detail/12981714.html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关键词搜索：https://www.jiaokey.com/tag/2013考研思想政治理论真题题源·3年详解·7年透析.html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