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书名：你现在应该怎么办？  特许会计师遇到的道德问题</w:t>
      </w:r>
    </w:p>
    <w:p>
      <w:r>
        <w:t>作者：大卫·莫利诺著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你现在应该怎么办？  特许会计师遇到的道德问题 评论地址：https://www.jiaokey.com/book/detail/12980535.html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