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医药英语阅读教程  上</w:t>
      </w:r>
    </w:p>
    <w:p>
      <w:r>
        <w:rPr>
          <w:rFonts w:ascii="宋体" w:hAnsi="宋体" w:eastAsia="宋体"/>
          <w:sz w:val="24"/>
        </w:rPr>
        <w:t>陈怡主编；程玲，江莉副主编；李静，沈潇，苏昕，吴佳佳，杨丽莉编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陈怡主编；程玲，江莉副主编；李静，沈潇，苏昕，吴佳佳，杨丽莉编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本书出售、求购地址：https://www.jiaokey.com/book/detail/12980285.html</w:t>
      </w:r>
    </w:p>
    <w:p>
      <w:r>
        <w:t>更多相关图书推荐：https://www.jiaokey.com</w:t>
      </w:r>
    </w:p>
    <w:p>
      <w:r>
        <w:t>陈怡主编；程玲，江莉副主编；李静，沈潇，苏昕，吴佳佳，杨丽莉编 其他作品：https://www.jiaokey.com/tag/陈怡主编；程玲，江莉副主编；李静，沈潇，苏昕，吴佳佳，杨丽莉编.html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关键词搜索：https://www.jiaokey.com/tag/医药英语阅读教程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