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政策研究与决策咨询  国务院研究室调研成果选  2011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政策研究与决策咨询  国务院研究室调研成果选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本书出售、求购地址：https://www.jiaokey.com/book/detail/12978571.html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关键词搜索：https://www.jiaokey.com/tag/政策研究与决策咨询  国务院研究室调研成果选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