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书名：农地抵押与农村金融立法问题</w:t>
      </w:r>
    </w:p>
    <w:p>
      <w:r>
        <w:t>作者：左平良著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总页数：207</w:t>
      </w:r>
    </w:p>
    <w:p>
      <w:r>
        <w:t>更多请访问教客网: www.jiaokey.com</w:t>
      </w:r>
    </w:p>
    <w:p>
      <w:r>
        <w:t>农地抵押与农村金融立法问题 评论地址：https://www.jiaokey.com/book/detail/12978433.html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