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64  民国出版物中记载的日军暴行</w:t>
      </w:r>
    </w:p>
    <w:p>
      <w:r>
        <w:t>作者：马振犊，林宇梅著</w:t>
      </w:r>
    </w:p>
    <w:p>
      <w:r>
        <w:t>出版社：南京：江苏人民出版社</w:t>
      </w:r>
    </w:p>
    <w:p>
      <w:r>
        <w:t>出版日期：2010.11</w:t>
      </w:r>
    </w:p>
    <w:p>
      <w:r>
        <w:t>总页数：510</w:t>
      </w:r>
    </w:p>
    <w:p>
      <w:r>
        <w:t>更多请访问教客网: www.jiaokey.com</w:t>
      </w:r>
    </w:p>
    <w:p>
      <w:r>
        <w:t>南京大屠杀史料集  64  民国出版物中记载的日军暴行 评论地址：https://www.jiaokey.com/book/detail/12977287.html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