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书名：普通高等教育十一五国家级规划教材（本科）  化妆设计</w:t>
      </w:r>
    </w:p>
    <w:p>
      <w:r>
        <w:t>作者：徐家华编</w:t>
      </w:r>
    </w:p>
    <w:p>
      <w:r>
        <w:t>出版社：北京：中国纺织出版社</w:t>
      </w:r>
    </w:p>
    <w:p>
      <w:r>
        <w:t>出版日期：2011.11</w:t>
      </w:r>
    </w:p>
    <w:p>
      <w:r>
        <w:t>总页数：192</w:t>
      </w:r>
    </w:p>
    <w:p>
      <w:r>
        <w:t>更多请访问教客网: www.jiaokey.com</w:t>
      </w:r>
    </w:p>
    <w:p>
      <w:r>
        <w:t>普通高等教育十一五国家级规划教材（本科）  化妆设计 评论地址：https://www.jiaokey.com/book/detail/12975973.html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