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书名：广东省常见基本诊疗规范  第3册  妇产科</w:t>
      </w:r>
    </w:p>
    <w:p>
      <w:r>
        <w:t>作者：黄庆道，钟南山主编</w:t>
      </w:r>
    </w:p>
    <w:p>
      <w:r>
        <w:t>出版社：广东省卫生厅</w:t>
      </w:r>
    </w:p>
    <w:p>
      <w:r>
        <w:t>出版日期：2003.04</w:t>
      </w:r>
    </w:p>
    <w:p>
      <w:r>
        <w:t>总页数：279</w:t>
      </w:r>
    </w:p>
    <w:p>
      <w:r>
        <w:t>更多请访问教客网: www.jiaokey.com</w:t>
      </w:r>
    </w:p>
    <w:p>
      <w:r>
        <w:t>广东省常见基本诊疗规范  第3册  妇产科 评论地址：https://www.jiaokey.com/book/detail/12975407.html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