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教育教研论文选粹  2</w:t>
      </w:r>
    </w:p>
    <w:p>
      <w:r>
        <w:rPr>
          <w:rFonts w:ascii="宋体" w:hAnsi="宋体" w:eastAsia="宋体"/>
          <w:sz w:val="24"/>
        </w:rPr>
        <w:t>丘平良主编；梁联昌，张旭红，江长瑞副主编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教育教研论文选粹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丘平良主编；梁联昌，张旭红，江长瑞副主编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顺德市大良区凤城中学课题组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本书出售、求购地址：https://www.jiaokey.com/book/detail/12974057.html</w:t>
      </w:r>
    </w:p>
    <w:p>
      <w:r>
        <w:t>更多相关图书推荐：https://www.jiaokey.com</w:t>
      </w:r>
    </w:p>
    <w:p>
      <w:r>
        <w:t>丘平良主编；梁联昌，张旭红，江长瑞副主编 其他作品：https://www.jiaokey.com/tag/丘平良主编；梁联昌，张旭红，江长瑞副主编.html</w:t>
      </w:r>
    </w:p>
    <w:p>
      <w:r>
        <w:t>顺德市大良区凤城中学课题组 出版图书：https://www.jiaokey.com/tag/顺德市大良区凤城中学课题组.html</w:t>
      </w:r>
    </w:p>
    <w:p>
      <w:r>
        <w:t>关键词搜索：https://www.jiaokey.com/tag/教育教研论文选粹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