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书名：“扬子晚报杯”全国少儿美术书法大赛获奖作品集</w:t>
      </w:r>
    </w:p>
    <w:p>
      <w:r>
        <w:t>作者：本书编委会编</w:t>
      </w:r>
    </w:p>
    <w:p>
      <w:r>
        <w:t>出版社：南京：东南大学出版社</w:t>
      </w:r>
    </w:p>
    <w:p>
      <w:r>
        <w:t>出版日期：2002.12</w:t>
      </w:r>
    </w:p>
    <w:p>
      <w:r>
        <w:t>总页数：144</w:t>
      </w:r>
    </w:p>
    <w:p>
      <w:r>
        <w:t>更多请访问教客网: www.jiaokey.com</w:t>
      </w:r>
    </w:p>
    <w:p>
      <w:r>
        <w:t>“扬子晚报杯”全国少儿美术书法大赛获奖作品集 评论地址：https://www.jiaokey.com/book/detail/12972516.html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