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大学英语四级考试历年真题解析</w:t>
      </w:r>
    </w:p>
    <w:p>
      <w:r>
        <w:rPr>
          <w:rFonts w:ascii="宋体" w:hAnsi="宋体" w:eastAsia="宋体"/>
          <w:sz w:val="24"/>
        </w:rPr>
        <w:t>北京大学英语系，李培，李博主编；王经益，姜福莲副主编；双博士大学英语课题组编写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北京大学英语系，李培，李博主编；王经益，姜福莲副主编；双博士大学英语课题组编写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本书出售、求购地址：https://www.jiaokey.com/book/detail/12972498.html</w:t>
      </w:r>
    </w:p>
    <w:p>
      <w:r>
        <w:t>更多相关图书推荐：https://www.jiaokey.com</w:t>
      </w:r>
    </w:p>
    <w:p>
      <w:r>
        <w:t>北京大学英语系，李培，李博主编；王经益，姜福莲副主编；双博士大学英语课题组编写 其他作品：https://www.jiaokey.com/tag/北京大学英语系，李培，李博主编；王经益，姜福莲副主编；双博士大学英语课题组编写.html</w:t>
      </w:r>
    </w:p>
    <w:p>
      <w:r>
        <w:t>机械工业出版社 出版图书：https://www.jiaokey.com/tag/机械工业出版社.html</w:t>
      </w:r>
    </w:p>
    <w:p>
      <w:r>
        <w:t>关键词搜索：https://www.jiaokey.com/tag/大学英语四级考试历年真题解析.html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