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淮南子  17-21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淮南子  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本书出售、求购地址：https://www.jiaokey.com/book/detail/12972286.html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淮南子  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