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书名：生病与不生病的心理法则</w:t>
      </w:r>
    </w:p>
    <w:p>
      <w:r>
        <w:t>作者：（日）土桥重隆著</w:t>
      </w:r>
    </w:p>
    <w:p>
      <w:r>
        <w:t>出版社：北京：华夏出版社</w:t>
      </w:r>
    </w:p>
    <w:p>
      <w:r>
        <w:t>出版日期：2011</w:t>
      </w:r>
    </w:p>
    <w:p>
      <w:r>
        <w:t>总页数：182</w:t>
      </w:r>
    </w:p>
    <w:p>
      <w:r>
        <w:t>更多请访问教客网: www.jiaokey.com</w:t>
      </w:r>
    </w:p>
    <w:p>
      <w:r>
        <w:t>生病与不生病的心理法则 评论地址：https://www.jiaokey.com/book/detail/12970757.html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