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书名：世博轴及地下综合体工程建设与管理</w:t>
      </w:r>
    </w:p>
    <w:p>
      <w:r>
        <w:t>作者：世博轴及地下&lt;font color=Red&gt;综&lt;/font&gt;合体工程项目管理部编</w:t>
      </w:r>
    </w:p>
    <w:p>
      <w:r>
        <w:t>出版社：上海:上海科学技术出版社,2011.01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世博轴及地下综合体工程建设与管理 评论地址：https://www.jiaokey.com/book/detail/12968387.html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