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书名：“马克思主义基本原理概论”课全程导学</w:t>
      </w:r>
    </w:p>
    <w:p>
      <w:r>
        <w:t>作者：杨慧民，胡光主编</w:t>
      </w:r>
    </w:p>
    <w:p>
      <w:r>
        <w:t>出版社：大连：大连理工大学出版社</w:t>
      </w:r>
    </w:p>
    <w:p>
      <w:r>
        <w:t>出版日期：2011</w:t>
      </w:r>
    </w:p>
    <w:p>
      <w:r>
        <w:t>总页数：180</w:t>
      </w:r>
    </w:p>
    <w:p>
      <w:r>
        <w:t>更多请访问教客网: www.jiaokey.com</w:t>
      </w:r>
    </w:p>
    <w:p>
      <w:r>
        <w:t>“马克思主义基本原理概论”课全程导学 评论地址：https://www.jiaokey.com/book/detail/12965803.html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