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书名：三千年来激荡人心的继位史</w:t>
      </w:r>
    </w:p>
    <w:p>
      <w:r>
        <w:t>作者：博文编著</w:t>
      </w:r>
    </w:p>
    <w:p>
      <w:r>
        <w:t>出版社：北京：中国华侨出版社</w:t>
      </w:r>
    </w:p>
    <w:p>
      <w:r>
        <w:t>出版日期：2011.06</w:t>
      </w:r>
    </w:p>
    <w:p>
      <w:r>
        <w:t>总页数：274</w:t>
      </w:r>
    </w:p>
    <w:p>
      <w:r>
        <w:t>更多请访问教客网: www.jiaokey.com</w:t>
      </w:r>
    </w:p>
    <w:p>
      <w:r>
        <w:t>三千年来激荡人心的继位史 评论地址：https://www.jiaokey.com/book/detail/12965646.html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