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辩论语言艺术  4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辩论语言艺术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关键词搜索：https://www.jiaokey.com/tag/辩论语言艺术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