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语言艺术知识大课堂之四十七  演讲语言艺术  3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语言艺术知识大课堂之四十七  演讲语言艺术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本书出售、求购地址：https://www.jiaokey.com/book/detail/12964846.html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关键词搜索：https://www.jiaokey.com/tag/语言艺术知识大课堂之四十七  演讲语言艺术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