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  周京新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  周京新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本书出售、求购地址：https://www.jiaokey.com/book/detail/12960638.html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  周京新.html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