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书名：倾注深情，创新督导  北京科技大学本科教育教学督导文集</w:t>
      </w:r>
    </w:p>
    <w:p>
      <w:r>
        <w:t>作者：罗圣国，裴晶莹主编</w:t>
      </w:r>
    </w:p>
    <w:p>
      <w:r>
        <w:t>出版社：北京：冶金工业出版社</w:t>
      </w:r>
    </w:p>
    <w:p>
      <w:r>
        <w:t>出版日期：2010.09</w:t>
      </w:r>
    </w:p>
    <w:p>
      <w:r>
        <w:t>总页数：348</w:t>
      </w:r>
    </w:p>
    <w:p>
      <w:r>
        <w:t>更多请访问教客网: www.jiaokey.com</w:t>
      </w:r>
    </w:p>
    <w:p>
      <w:r>
        <w:t>倾注深情，创新督导  北京科技大学本科教育教学督导文集 评论地址：https://www.jiaokey.com/book/detail/12960460.html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