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欧洲文化入门全译文辅导与核心考点精华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欧洲文化入门全译文辅导与核心考点精华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本书出售、求购地址：https://www.jiaokey.com/book/detail/12960207.html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关键词搜索：https://www.jiaokey.com/tag/欧洲文化入门全译文辅导与核心考点精华.html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