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金属学与热处理基础  下</w:t>
      </w:r>
    </w:p>
    <w:p>
      <w:r>
        <w:t>作者：阿罗诺维奇，拉赫金著；吴兵译</w:t>
      </w:r>
    </w:p>
    <w:p>
      <w:r>
        <w:t>出版社：北京：机械工业出版社</w:t>
      </w:r>
    </w:p>
    <w:p>
      <w:r>
        <w:t>出版日期：1955.06</w:t>
      </w:r>
    </w:p>
    <w:p>
      <w:r>
        <w:t>总页数：247</w:t>
      </w:r>
    </w:p>
    <w:p>
      <w:r>
        <w:t>更多请访问教客网: www.jiaokey.com</w:t>
      </w:r>
    </w:p>
    <w:p>
      <w:r>
        <w:t>中等专业学校教学用书  金属学与热处理基础  下 评论地址：https://www.jiaokey.com/book/detail/12956842.html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