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九十六 卷二百六十六至卷二百六十八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九十六 卷二百六十六至卷二百六十八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九十六 卷二百六十六至卷二百六十八.html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