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书名：医宗金鉴杂病心法要诀白话解  第2版</w:t>
      </w:r>
    </w:p>
    <w:p>
      <w:r>
        <w:t>作者：浙江中医学院编</w:t>
      </w:r>
    </w:p>
    <w:p>
      <w:r>
        <w:t>出版社：石家庄：河北人民出版社</w:t>
      </w:r>
    </w:p>
    <w:p>
      <w:r>
        <w:t>出版日期：1979.08</w:t>
      </w:r>
    </w:p>
    <w:p>
      <w:r>
        <w:t>总页数：210</w:t>
      </w:r>
    </w:p>
    <w:p>
      <w:r>
        <w:t>更多请访问教客网: www.jiaokey.com</w:t>
      </w:r>
    </w:p>
    <w:p>
      <w:r>
        <w:t>医宗金鉴杂病心法要诀白话解  第2版 评论地址：https://www.jiaokey.com/book/detail/12955781.html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