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中国名校艺术教研室管理新标准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中国名校艺术教研室管理新标准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本书出售、求购地址：https://www.jiaokey.com/book/detail/12955235.html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关键词搜索：https://www.jiaokey.com/tag/中国名校艺术教研室管理新标准.html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